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40" w:type="dxa"/>
        <w:tblBorders>
          <w:top w:val="single" w:sz="6" w:space="0" w:color="ECF2F4"/>
          <w:left w:val="single" w:sz="6" w:space="0" w:color="ECF2F4"/>
          <w:bottom w:val="single" w:sz="6" w:space="0" w:color="ECF2F4"/>
          <w:right w:val="single" w:sz="6" w:space="0" w:color="ECF2F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1"/>
        <w:gridCol w:w="11409"/>
      </w:tblGrid>
      <w:tr w:rsidR="00D45838" w14:paraId="2E5DA5C2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1CBECEA6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F0A6F53" w14:textId="77777777" w:rsidR="00D45838" w:rsidRDefault="00EC425B">
            <w:pPr>
              <w:spacing w:after="300" w:line="240" w:lineRule="auto"/>
              <w:ind w:right="4695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Общество с ограниченной ответственностью «Частная врачебная практика» </w:t>
            </w:r>
          </w:p>
        </w:tc>
      </w:tr>
      <w:tr w:rsidR="00D45838" w14:paraId="2FE26449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9ACDED0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Сокращенное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7ECBB83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ООО «Частная врачебная практика» </w:t>
            </w:r>
          </w:p>
        </w:tc>
      </w:tr>
      <w:tr w:rsidR="00D45838" w14:paraId="7AF78F1E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1B2E1A3D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ИНН / КПП: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2B16835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7448169757 / 744801001</w:t>
            </w:r>
          </w:p>
        </w:tc>
      </w:tr>
      <w:tr w:rsidR="00D45838" w14:paraId="55EC2031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063A7840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ОРГН: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0C23D697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1147448003493</w:t>
            </w:r>
          </w:p>
        </w:tc>
      </w:tr>
      <w:tr w:rsidR="00D45838" w14:paraId="6C50F4C5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E9BE0A0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Юридический адрес: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1D053863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454100, г. Челябинск, пр-кт Комсомольский, д.90 </w:t>
            </w:r>
          </w:p>
        </w:tc>
      </w:tr>
      <w:tr w:rsidR="00D45838" w14:paraId="12EDBF33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78CB1C5A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Фактический адрес: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230BB364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г. Челябинск, пр-кт Комсомольский, д.90 </w:t>
            </w:r>
          </w:p>
        </w:tc>
      </w:tr>
      <w:tr w:rsidR="00D45838" w14:paraId="30CFD456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45CCC006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Телефон: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AEF7E5E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8(351)700-88-13</w:t>
            </w:r>
          </w:p>
        </w:tc>
      </w:tr>
      <w:tr w:rsidR="00D45838" w14:paraId="23AB53AA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3011A835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Электронная почта: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306EBF3D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hyperlink r:id="rId6" w:history="1">
              <w:r>
                <w:rPr>
                  <w:rFonts w:ascii="Arial" w:eastAsia="Times New Roman" w:hAnsi="Arial" w:cs="Arial"/>
                  <w:color w:val="00569C"/>
                  <w:sz w:val="23"/>
                  <w:szCs w:val="23"/>
                  <w:u w:val="single"/>
                  <w:lang w:eastAsia="ru-RU"/>
                </w:rPr>
                <w:t>zdorov72@mail.ru</w:t>
              </w:r>
            </w:hyperlink>
          </w:p>
        </w:tc>
      </w:tr>
      <w:tr w:rsidR="00D45838" w14:paraId="7FA8BD75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7EB565B0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Сайт:</w:t>
            </w:r>
          </w:p>
          <w:p w14:paraId="100B1557" w14:textId="0AEB891D" w:rsidR="00D45838" w:rsidRDefault="007E1268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Управляющий</w:t>
            </w:r>
          </w:p>
          <w:p w14:paraId="143E5C96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Основание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FFFFF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37729FE3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569C"/>
                <w:sz w:val="23"/>
                <w:szCs w:val="23"/>
                <w:u w:val="single"/>
                <w:lang w:eastAsia="ru-RU"/>
              </w:rPr>
            </w:pPr>
            <w:hyperlink r:id="rId7" w:history="1">
              <w:r>
                <w:rPr>
                  <w:rFonts w:ascii="Arial" w:eastAsia="Times New Roman" w:hAnsi="Arial" w:cs="Arial"/>
                  <w:color w:val="00569C"/>
                  <w:sz w:val="23"/>
                  <w:szCs w:val="23"/>
                  <w:u w:val="single"/>
                  <w:lang w:eastAsia="ru-RU"/>
                </w:rPr>
                <w:t>www.4vp74.ru</w:t>
              </w:r>
            </w:hyperlink>
          </w:p>
          <w:p w14:paraId="436CA68D" w14:textId="2CCC06D2" w:rsidR="00D45838" w:rsidRDefault="007E1268">
            <w:pPr>
              <w:spacing w:after="30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ИП </w:t>
            </w:r>
            <w:r w:rsidR="00EC425B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Бикмаева Флора Маратовна</w:t>
            </w:r>
          </w:p>
          <w:p w14:paraId="3A3E35F5" w14:textId="5750A6E9" w:rsidR="00D45838" w:rsidRDefault="007E1268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Решение №4 от 02.10.2026</w:t>
            </w:r>
          </w:p>
        </w:tc>
      </w:tr>
      <w:tr w:rsidR="00D45838" w14:paraId="57D25491" w14:textId="77777777"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9FBFB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07794052" w14:textId="77777777" w:rsidR="00D45838" w:rsidRDefault="00EC425B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Банковские реквизиты: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CF2F4"/>
              <w:right w:val="nil"/>
            </w:tcBorders>
            <w:shd w:val="clear" w:color="auto" w:fill="F9FBFB"/>
            <w:tcMar>
              <w:top w:w="210" w:type="dxa"/>
              <w:left w:w="300" w:type="dxa"/>
              <w:bottom w:w="225" w:type="dxa"/>
              <w:right w:w="300" w:type="dxa"/>
            </w:tcMar>
          </w:tcPr>
          <w:p w14:paraId="51A5455B" w14:textId="4AC37A81" w:rsidR="00D45838" w:rsidRDefault="00EC425B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Расчетный счет: </w:t>
            </w:r>
            <w:r w:rsidR="001D6131" w:rsidRPr="001D6131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40702810524160006842</w:t>
            </w:r>
          </w:p>
          <w:p w14:paraId="4C629D68" w14:textId="18409C5A" w:rsidR="00D45838" w:rsidRDefault="00EC425B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Банк: </w:t>
            </w:r>
            <w:bookmarkStart w:id="0" w:name="_Hlk204612190"/>
            <w:r w:rsidR="008E2C37" w:rsidRPr="008E2C37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Филиал ПАО Банк «Уралсиб» в г. Екатеринбург</w:t>
            </w:r>
          </w:p>
          <w:bookmarkEnd w:id="0"/>
          <w:p w14:paraId="7E3D8774" w14:textId="28B70AEA" w:rsidR="00D45838" w:rsidRDefault="00EC425B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Кор/счет: </w:t>
            </w:r>
            <w:r w:rsidR="001D6131" w:rsidRPr="001D6131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30101810165770000446</w:t>
            </w:r>
          </w:p>
          <w:p w14:paraId="198263D4" w14:textId="63172F8F" w:rsidR="00D45838" w:rsidRDefault="00EC425B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ИНН банка: </w:t>
            </w:r>
            <w:r w:rsidR="001D6131" w:rsidRPr="001D6131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0274062111</w:t>
            </w:r>
          </w:p>
          <w:p w14:paraId="3A3C8B11" w14:textId="3F4525E6" w:rsidR="00D45838" w:rsidRDefault="00EC425B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БИК: </w:t>
            </w:r>
            <w:r w:rsidR="001D6131" w:rsidRPr="001D6131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046577446</w:t>
            </w:r>
          </w:p>
          <w:p w14:paraId="3FAFD6DB" w14:textId="5DBA7D42" w:rsidR="00D45838" w:rsidRDefault="00EC425B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КПП: </w:t>
            </w:r>
            <w:r w:rsidR="001D6131">
              <w:rPr>
                <w:rFonts w:ascii="Arial" w:hAnsi="Arial" w:cs="Arial"/>
                <w:color w:val="0E0E0E"/>
                <w:sz w:val="23"/>
                <w:szCs w:val="23"/>
                <w:shd w:val="clear" w:color="auto" w:fill="FFFFFF"/>
              </w:rPr>
              <w:t>770401001</w:t>
            </w:r>
          </w:p>
        </w:tc>
      </w:tr>
    </w:tbl>
    <w:p w14:paraId="3B0323AE" w14:textId="77777777" w:rsidR="00D45838" w:rsidRDefault="00EC425B">
      <w:r>
        <w:rPr>
          <w:rFonts w:ascii="Arial" w:hAnsi="Arial" w:cs="Arial"/>
          <w:sz w:val="23"/>
          <w:szCs w:val="23"/>
        </w:rPr>
        <w:t xml:space="preserve">                                                       </w:t>
      </w:r>
    </w:p>
    <w:sectPr w:rsidR="00D45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ED5D" w14:textId="77777777" w:rsidR="00022198" w:rsidRDefault="00022198">
      <w:pPr>
        <w:spacing w:line="240" w:lineRule="auto"/>
      </w:pPr>
      <w:r>
        <w:separator/>
      </w:r>
    </w:p>
  </w:endnote>
  <w:endnote w:type="continuationSeparator" w:id="0">
    <w:p w14:paraId="7B354746" w14:textId="77777777" w:rsidR="00022198" w:rsidRDefault="000221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282F2" w14:textId="77777777" w:rsidR="00022198" w:rsidRDefault="00022198">
      <w:pPr>
        <w:spacing w:after="0"/>
      </w:pPr>
      <w:r>
        <w:separator/>
      </w:r>
    </w:p>
  </w:footnote>
  <w:footnote w:type="continuationSeparator" w:id="0">
    <w:p w14:paraId="24F1E6AC" w14:textId="77777777" w:rsidR="00022198" w:rsidRDefault="000221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080"/>
    <w:rsid w:val="00022198"/>
    <w:rsid w:val="00081CC6"/>
    <w:rsid w:val="001B0A3B"/>
    <w:rsid w:val="001D6131"/>
    <w:rsid w:val="00330390"/>
    <w:rsid w:val="00511C72"/>
    <w:rsid w:val="005A6551"/>
    <w:rsid w:val="005C7D29"/>
    <w:rsid w:val="007A5080"/>
    <w:rsid w:val="007E1268"/>
    <w:rsid w:val="0084144A"/>
    <w:rsid w:val="008E2C37"/>
    <w:rsid w:val="009F1F47"/>
    <w:rsid w:val="00AD5FA4"/>
    <w:rsid w:val="00AE2AD9"/>
    <w:rsid w:val="00CB74D8"/>
    <w:rsid w:val="00D45838"/>
    <w:rsid w:val="00E0767E"/>
    <w:rsid w:val="00E82EFA"/>
    <w:rsid w:val="00EC425B"/>
    <w:rsid w:val="00FC6F02"/>
    <w:rsid w:val="7EEA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FF56"/>
  <w15:docId w15:val="{0DEEB978-AEC7-43CE-9851-64FF5AAE3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4vp74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dorov7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Pans</dc:creator>
  <cp:lastModifiedBy>Игорь Токарев</cp:lastModifiedBy>
  <cp:revision>2</cp:revision>
  <cp:lastPrinted>2024-03-11T13:06:00Z</cp:lastPrinted>
  <dcterms:created xsi:type="dcterms:W3CDTF">2026-10-22T06:41:00Z</dcterms:created>
  <dcterms:modified xsi:type="dcterms:W3CDTF">2026-10-22T06:41:00Z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1049-12.2.0.13472</vt:lpwstr>
  </property>
  <property fmtid="{D5CDD505-2E9C-101B-9397-08002B2CF9AE}" pid="3" name="ICV">
    <vt:lpwstr>616AE2AAFB584274BC4E3B9D2A2A62F8_12</vt:lpwstr>
  </property>
</Properties>
</file>